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D7" w:rsidRPr="0074563C" w:rsidRDefault="000C55D7" w:rsidP="00E33B25">
      <w:pPr>
        <w:pStyle w:val="Nzev1"/>
        <w:spacing w:after="60"/>
        <w:outlineLvl w:val="0"/>
      </w:pPr>
      <w:bookmarkStart w:id="0" w:name="_GoBack"/>
      <w:bookmarkEnd w:id="0"/>
      <w:r w:rsidRPr="003D189E">
        <w:t xml:space="preserve">Příloha č. 7ab  Metodiky Koordinovaného přístupu k sociálně vyloučeným lokalitám verze </w:t>
      </w:r>
      <w:r w:rsidR="00620022" w:rsidRPr="003D189E">
        <w:t>5</w:t>
      </w:r>
      <w:r w:rsidRPr="003D189E">
        <w:t>.0</w:t>
      </w:r>
    </w:p>
    <w:p w:rsidR="0082087A" w:rsidRPr="00E33B25" w:rsidRDefault="004331E0" w:rsidP="00E33B25">
      <w:pPr>
        <w:pStyle w:val="Nzev1"/>
        <w:spacing w:before="60"/>
        <w:outlineLvl w:val="0"/>
        <w:rPr>
          <w:sz w:val="20"/>
          <w:szCs w:val="20"/>
        </w:rPr>
      </w:pPr>
      <w:r w:rsidRPr="00E33B25">
        <w:rPr>
          <w:sz w:val="20"/>
          <w:szCs w:val="20"/>
        </w:rPr>
        <w:t>(p</w:t>
      </w:r>
      <w:r w:rsidR="0098006E" w:rsidRPr="00E33B25">
        <w:rPr>
          <w:sz w:val="20"/>
          <w:szCs w:val="20"/>
        </w:rPr>
        <w:t xml:space="preserve">říloha </w:t>
      </w:r>
      <w:r w:rsidR="00BC1E5C" w:rsidRPr="00E33B25">
        <w:rPr>
          <w:sz w:val="20"/>
          <w:szCs w:val="20"/>
        </w:rPr>
        <w:t>výzvy k předkládání žádostí o podporu z OP VVV</w:t>
      </w:r>
      <w:r w:rsidRPr="00E33B25">
        <w:rPr>
          <w:sz w:val="20"/>
          <w:szCs w:val="20"/>
        </w:rPr>
        <w:t>)</w:t>
      </w:r>
    </w:p>
    <w:p w:rsidR="001F451E" w:rsidRPr="0074563C" w:rsidRDefault="001F451E" w:rsidP="00715E22">
      <w:pPr>
        <w:pStyle w:val="Nzev"/>
        <w:spacing w:after="0"/>
      </w:pPr>
      <w:r w:rsidRPr="003D189E">
        <w:t>Potvrzení souladu projektu předkládaného do OP VVV</w:t>
      </w:r>
    </w:p>
    <w:p w:rsidR="001F451E" w:rsidRPr="0074563C" w:rsidRDefault="001F451E" w:rsidP="00DF521C">
      <w:pPr>
        <w:pStyle w:val="Nzev"/>
        <w:spacing w:before="60"/>
      </w:pPr>
      <w:r w:rsidRPr="003D189E">
        <w:t xml:space="preserve">se Strategickým plánem sociálního začleňování </w:t>
      </w:r>
    </w:p>
    <w:p w:rsidR="00BC1E5C" w:rsidRPr="00FA6EB2" w:rsidRDefault="00136139" w:rsidP="0074563C">
      <w:pPr>
        <w:pStyle w:val="Nzev2"/>
      </w:pPr>
      <w:r w:rsidRPr="00FA6EB2">
        <w:t>(</w:t>
      </w:r>
      <w:r w:rsidR="00D51E15" w:rsidRPr="00FA6EB2">
        <w:t>VZOR</w:t>
      </w:r>
      <w:r w:rsidRPr="00FA6EB2">
        <w:t>)</w:t>
      </w:r>
    </w:p>
    <w:p w:rsidR="004716FB" w:rsidRPr="00FA6EB2" w:rsidRDefault="004716FB" w:rsidP="0074563C">
      <w:pPr>
        <w:pStyle w:val="Nzev2"/>
      </w:pPr>
      <w:r w:rsidRPr="00FA6EB2">
        <w:t xml:space="preserve">verze </w:t>
      </w:r>
      <w:r w:rsidR="00620022" w:rsidRPr="00FA6EB2">
        <w:t>5</w:t>
      </w:r>
      <w:r w:rsidRPr="00FA6EB2">
        <w:t>.0</w:t>
      </w:r>
    </w:p>
    <w:p w:rsidR="00144514" w:rsidRPr="00FA6EB2" w:rsidRDefault="00144514" w:rsidP="0074563C">
      <w:pPr>
        <w:pStyle w:val="Nzev2"/>
      </w:pPr>
    </w:p>
    <w:p w:rsidR="00D85B28" w:rsidRPr="00D908B8" w:rsidRDefault="00D85B28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 w:rsidRPr="00D908B8">
        <w:rPr>
          <w:rFonts w:ascii="Times New Roman" w:hAnsi="Times New Roman" w:cs="Times New Roman"/>
        </w:rPr>
        <w:t xml:space="preserve">Obec: </w:t>
      </w:r>
    </w:p>
    <w:p w:rsidR="00F860CF" w:rsidRPr="00D908B8" w:rsidRDefault="00F63F56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 w:rsidRPr="00D908B8">
        <w:rPr>
          <w:rFonts w:ascii="Times New Roman" w:hAnsi="Times New Roman" w:cs="Times New Roman"/>
        </w:rPr>
        <w:t>Název projekt</w:t>
      </w:r>
      <w:r w:rsidR="00E51C40" w:rsidRPr="00D908B8">
        <w:rPr>
          <w:rFonts w:ascii="Times New Roman" w:hAnsi="Times New Roman" w:cs="Times New Roman"/>
        </w:rPr>
        <w:t>u</w:t>
      </w:r>
      <w:r w:rsidR="00F860CF" w:rsidRPr="00D908B8">
        <w:rPr>
          <w:rFonts w:ascii="Times New Roman" w:hAnsi="Times New Roman" w:cs="Times New Roman"/>
        </w:rPr>
        <w:t>:</w:t>
      </w:r>
    </w:p>
    <w:p w:rsidR="00F860CF" w:rsidRDefault="00F63F56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 w:rsidRPr="00D908B8">
        <w:rPr>
          <w:rFonts w:ascii="Times New Roman" w:hAnsi="Times New Roman" w:cs="Times New Roman"/>
        </w:rPr>
        <w:t>Žadatel projektu</w:t>
      </w:r>
      <w:r w:rsidR="00F860CF" w:rsidRPr="00D908B8">
        <w:rPr>
          <w:rFonts w:ascii="Times New Roman" w:hAnsi="Times New Roman" w:cs="Times New Roman"/>
        </w:rPr>
        <w:t>:</w:t>
      </w:r>
    </w:p>
    <w:p w:rsidR="00872FE8" w:rsidRDefault="00872FE8" w:rsidP="00872FE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right" w:pos="9072"/>
        </w:tabs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Údaje pro identifikaci posuzované verze žádosti:</w:t>
      </w:r>
    </w:p>
    <w:p w:rsidR="00872FE8" w:rsidRDefault="00872FE8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Identifikace žádosti (Hash):</w:t>
      </w:r>
    </w:p>
    <w:p w:rsidR="00872FE8" w:rsidRPr="00D908B8" w:rsidRDefault="00775C7C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 vygenerování</w:t>
      </w:r>
      <w:r w:rsidR="00872FE8">
        <w:rPr>
          <w:rFonts w:ascii="Times New Roman" w:hAnsi="Times New Roman" w:cs="Times New Roman"/>
        </w:rPr>
        <w:t xml:space="preserve"> žádosti:</w:t>
      </w:r>
    </w:p>
    <w:p w:rsidR="00515454" w:rsidRPr="00D908B8" w:rsidRDefault="007D68F4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Strategický plán sociálního začleňování </w:t>
      </w:r>
      <w:r w:rsidRPr="00821A54">
        <w:rPr>
          <w:rFonts w:ascii="Times New Roman" w:hAnsi="Times New Roman" w:cs="Times New Roman"/>
          <w:highlight w:val="yellow"/>
        </w:rPr>
        <w:t>obce/svazku obcí</w:t>
      </w:r>
      <w:r w:rsidRPr="00821A54">
        <w:rPr>
          <w:rStyle w:val="Znakapoznpodarou"/>
          <w:rFonts w:ascii="Times New Roman" w:hAnsi="Times New Roman" w:cs="Times New Roman"/>
        </w:rPr>
        <w:footnoteReference w:id="2"/>
      </w:r>
      <w:r w:rsidRPr="00361739">
        <w:rPr>
          <w:rFonts w:ascii="Times New Roman" w:hAnsi="Times New Roman" w:cs="Times New Roman"/>
          <w:vertAlign w:val="superscript"/>
        </w:rPr>
        <w:t xml:space="preserve">, </w:t>
      </w:r>
      <w:r w:rsidRPr="00821A54">
        <w:rPr>
          <w:rStyle w:val="Znakapoznpodarou"/>
          <w:rFonts w:ascii="Times New Roman" w:hAnsi="Times New Roman" w:cs="Times New Roman"/>
        </w:rPr>
        <w:footnoteReference w:id="3"/>
      </w:r>
      <w:r w:rsidR="00515454" w:rsidRPr="00D908B8">
        <w:rPr>
          <w:rFonts w:ascii="Times New Roman" w:hAnsi="Times New Roman" w:cs="Times New Roman"/>
        </w:rPr>
        <w:t xml:space="preserve">…… </w:t>
      </w:r>
      <w:r w:rsidR="00235C01" w:rsidRPr="00D908B8">
        <w:rPr>
          <w:rFonts w:ascii="Times New Roman" w:hAnsi="Times New Roman" w:cs="Times New Roman"/>
        </w:rPr>
        <w:t xml:space="preserve">verze </w:t>
      </w:r>
      <w:r w:rsidR="00515454" w:rsidRPr="00D908B8">
        <w:rPr>
          <w:rFonts w:ascii="Times New Roman" w:hAnsi="Times New Roman" w:cs="Times New Roman"/>
        </w:rPr>
        <w:t xml:space="preserve">……………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E51C40" w:rsidRPr="00D908B8" w:rsidTr="00D908B8">
        <w:trPr>
          <w:trHeight w:val="3788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EA4DA9" w:rsidRPr="00D908B8" w:rsidRDefault="00EA4DA9" w:rsidP="003D18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908B8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:rsidR="0098006E" w:rsidRPr="00D908B8" w:rsidRDefault="0098006E" w:rsidP="003D18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61CF4" w:rsidRPr="00D908B8" w:rsidRDefault="00EA4DA9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D908B8" w:rsidRPr="00D908B8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D908B8" w:rsidRPr="00D908B8">
              <w:rPr>
                <w:rFonts w:ascii="Times New Roman" w:hAnsi="Times New Roman" w:cs="Times New Roman"/>
              </w:rPr>
              <w:t xml:space="preserve">………………… </w:t>
            </w:r>
            <w:r w:rsidR="00775C7C" w:rsidRPr="00D908B8">
              <w:rPr>
                <w:rFonts w:ascii="Times New Roman" w:hAnsi="Times New Roman" w:cs="Times New Roman"/>
              </w:rPr>
              <w:t>potvrzuje, že</w:t>
            </w:r>
            <w:r w:rsidR="006C0C6A" w:rsidRPr="00D908B8">
              <w:rPr>
                <w:rFonts w:ascii="Times New Roman" w:hAnsi="Times New Roman" w:cs="Times New Roman"/>
              </w:rPr>
              <w:t xml:space="preserve"> na základě </w:t>
            </w:r>
            <w:r w:rsidR="00CA761B" w:rsidRPr="00D908B8">
              <w:rPr>
                <w:rFonts w:ascii="Times New Roman" w:hAnsi="Times New Roman" w:cs="Times New Roman"/>
              </w:rPr>
              <w:t xml:space="preserve">jí </w:t>
            </w:r>
            <w:r w:rsidR="006C0C6A" w:rsidRPr="00D908B8">
              <w:rPr>
                <w:rFonts w:ascii="Times New Roman" w:hAnsi="Times New Roman" w:cs="Times New Roman"/>
              </w:rPr>
              <w:t xml:space="preserve">dostupných </w:t>
            </w:r>
            <w:r w:rsidR="00CA761B" w:rsidRPr="00D908B8">
              <w:rPr>
                <w:rFonts w:ascii="Times New Roman" w:hAnsi="Times New Roman" w:cs="Times New Roman"/>
              </w:rPr>
              <w:t>podkladů a</w:t>
            </w:r>
            <w:r w:rsidR="00F411AC" w:rsidRPr="00D908B8">
              <w:rPr>
                <w:rFonts w:ascii="Times New Roman" w:hAnsi="Times New Roman" w:cs="Times New Roman"/>
              </w:rPr>
              <w:t> </w:t>
            </w:r>
            <w:r w:rsidR="006C0C6A" w:rsidRPr="00D908B8">
              <w:rPr>
                <w:rFonts w:ascii="Times New Roman" w:hAnsi="Times New Roman" w:cs="Times New Roman"/>
              </w:rPr>
              <w:t>informací</w:t>
            </w:r>
            <w:r w:rsidR="00D908B8" w:rsidRPr="00D908B8">
              <w:rPr>
                <w:rFonts w:ascii="Times New Roman" w:hAnsi="Times New Roman" w:cs="Times New Roman"/>
              </w:rPr>
              <w:t>:</w:t>
            </w:r>
          </w:p>
          <w:p w:rsidR="00D908B8" w:rsidRPr="00D908B8" w:rsidRDefault="00D908B8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61CF4" w:rsidRPr="00D908B8" w:rsidRDefault="00EA4DA9" w:rsidP="003D189E">
            <w:pPr>
              <w:pStyle w:val="Odstavecseseznamem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uvedený projekt </w:t>
            </w:r>
            <w:r w:rsidRPr="0067704F">
              <w:rPr>
                <w:rFonts w:ascii="Times New Roman" w:hAnsi="Times New Roman" w:cs="Times New Roman"/>
                <w:b/>
                <w:highlight w:val="yellow"/>
              </w:rPr>
              <w:t>je v</w:t>
            </w:r>
            <w:r w:rsidR="00B70BE5" w:rsidRPr="0067704F">
              <w:rPr>
                <w:rFonts w:ascii="Times New Roman" w:hAnsi="Times New Roman" w:cs="Times New Roman"/>
                <w:b/>
                <w:highlight w:val="yellow"/>
              </w:rPr>
              <w:t xml:space="preserve"> souladu/není v souladu</w:t>
            </w:r>
            <w:r w:rsidR="00B70BE5" w:rsidRPr="00D908B8">
              <w:rPr>
                <w:rFonts w:ascii="Times New Roman" w:hAnsi="Times New Roman" w:cs="Times New Roman"/>
              </w:rPr>
              <w:t xml:space="preserve"> s přílohou </w:t>
            </w:r>
            <w:r w:rsidR="00F4506E">
              <w:rPr>
                <w:rFonts w:ascii="Times New Roman" w:hAnsi="Times New Roman" w:cs="Times New Roman"/>
              </w:rPr>
              <w:t>c</w:t>
            </w:r>
            <w:r w:rsidR="00B70BE5" w:rsidRPr="00D908B8">
              <w:rPr>
                <w:rFonts w:ascii="Times New Roman" w:hAnsi="Times New Roman" w:cs="Times New Roman"/>
              </w:rPr>
              <w:t xml:space="preserve">) </w:t>
            </w:r>
            <w:r w:rsidR="0090193C" w:rsidRPr="00D908B8">
              <w:rPr>
                <w:rFonts w:ascii="Times New Roman" w:hAnsi="Times New Roman" w:cs="Times New Roman"/>
              </w:rPr>
              <w:t>Strategického plánu sociálního začleňování</w:t>
            </w:r>
            <w:r w:rsidR="00F4506E">
              <w:rPr>
                <w:rFonts w:ascii="Times New Roman" w:hAnsi="Times New Roman" w:cs="Times New Roman"/>
              </w:rPr>
              <w:t xml:space="preserve"> (dále jen SPSZ)</w:t>
            </w:r>
            <w:r w:rsidR="004043AC" w:rsidRPr="00D908B8">
              <w:rPr>
                <w:rFonts w:ascii="Times New Roman" w:hAnsi="Times New Roman" w:cs="Times New Roman"/>
              </w:rPr>
              <w:t>,</w:t>
            </w:r>
            <w:r w:rsidR="00F4506E">
              <w:rPr>
                <w:rFonts w:ascii="Times New Roman" w:hAnsi="Times New Roman" w:cs="Times New Roman"/>
              </w:rPr>
              <w:t xml:space="preserve"> </w:t>
            </w:r>
            <w:r w:rsidR="00F4506E" w:rsidRPr="0009560C">
              <w:rPr>
                <w:rFonts w:ascii="Times New Roman" w:hAnsi="Times New Roman" w:cs="Times New Roman"/>
              </w:rPr>
              <w:t>tedy s Místním plánem inkluze ve vzdělávání</w:t>
            </w:r>
            <w:r w:rsidR="0009560C">
              <w:rPr>
                <w:rFonts w:ascii="Times New Roman" w:hAnsi="Times New Roman" w:cs="Times New Roman"/>
              </w:rPr>
              <w:t xml:space="preserve"> (dále jen MPI)</w:t>
            </w:r>
            <w:r w:rsidR="0009560C">
              <w:rPr>
                <w:rStyle w:val="Znakapoznpodarou"/>
                <w:rFonts w:ascii="Times New Roman" w:hAnsi="Times New Roman" w:cs="Times New Roman"/>
              </w:rPr>
              <w:footnoteReference w:id="4"/>
            </w:r>
            <w:r w:rsidR="004043AC" w:rsidRPr="00D908B8">
              <w:rPr>
                <w:rFonts w:ascii="Times New Roman" w:hAnsi="Times New Roman" w:cs="Times New Roman"/>
              </w:rPr>
              <w:t xml:space="preserve"> </w:t>
            </w:r>
          </w:p>
          <w:p w:rsidR="000C55D7" w:rsidRPr="00D908B8" w:rsidRDefault="000C55D7" w:rsidP="003D189E">
            <w:pPr>
              <w:pStyle w:val="Odstavecseseznamem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61CF4" w:rsidRPr="00D908B8" w:rsidRDefault="004043AC" w:rsidP="003D189E">
            <w:pPr>
              <w:pStyle w:val="Odstavecseseznamem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aktivity projektu jsou pro danou cílovou skupinu v území jedinečné (tj. nedochází k realizaci obdobných aktivit v rámci jiného projektu), </w:t>
            </w:r>
          </w:p>
          <w:p w:rsidR="000C55D7" w:rsidRPr="00D908B8" w:rsidRDefault="000C55D7" w:rsidP="003D189E">
            <w:pPr>
              <w:pStyle w:val="Odstavecseseznamem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8006E" w:rsidRPr="00D908B8" w:rsidRDefault="004043AC" w:rsidP="003D189E">
            <w:pPr>
              <w:pStyle w:val="Odstavecseseznamem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aktivity projektu nejsou financovány z jiných zdrojů</w:t>
            </w:r>
            <w:r w:rsidR="00EA4DA9" w:rsidRPr="00D908B8">
              <w:rPr>
                <w:rFonts w:ascii="Times New Roman" w:hAnsi="Times New Roman" w:cs="Times New Roman"/>
              </w:rPr>
              <w:t xml:space="preserve">. </w:t>
            </w:r>
          </w:p>
          <w:p w:rsidR="0098006E" w:rsidRPr="00D908B8" w:rsidRDefault="0098006E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A4DA9" w:rsidRPr="00D908B8" w:rsidRDefault="00EA4DA9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Projekt obsahuje tyto změny……..……, které jsou projednány a v lokalitě odsouhlaseny. 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DA9" w:rsidRDefault="00EA4DA9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Dne: ………………………………………</w:t>
            </w:r>
          </w:p>
          <w:p w:rsidR="007D68F4" w:rsidRPr="00D908B8" w:rsidRDefault="007D68F4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22C45" w:rsidRPr="00D908B8" w:rsidRDefault="00EA4DA9" w:rsidP="007D68F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</w:rPr>
              <w:t>Příjmení, jméno, funkce, podpis: ………………………………………………………………………</w:t>
            </w:r>
          </w:p>
        </w:tc>
      </w:tr>
      <w:tr w:rsidR="0098006E" w:rsidRPr="00D908B8" w:rsidTr="00D908B8">
        <w:trPr>
          <w:trHeight w:val="3233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lastRenderedPageBreak/>
              <w:t xml:space="preserve">Vyjádření k souladu projektu se specifickými cíli </w:t>
            </w:r>
            <w:r w:rsidR="0090193C" w:rsidRPr="00D908B8">
              <w:rPr>
                <w:rFonts w:ascii="Times New Roman" w:hAnsi="Times New Roman" w:cs="Times New Roman"/>
                <w:b/>
              </w:rPr>
              <w:t xml:space="preserve">přílohy </w:t>
            </w:r>
            <w:r w:rsidR="00F4506E">
              <w:rPr>
                <w:rFonts w:ascii="Times New Roman" w:hAnsi="Times New Roman" w:cs="Times New Roman"/>
                <w:b/>
              </w:rPr>
              <w:t>c</w:t>
            </w:r>
            <w:r w:rsidR="0090193C" w:rsidRPr="00D908B8">
              <w:rPr>
                <w:rFonts w:ascii="Times New Roman" w:hAnsi="Times New Roman" w:cs="Times New Roman"/>
                <w:b/>
              </w:rPr>
              <w:t xml:space="preserve">) </w:t>
            </w:r>
            <w:r w:rsidR="00F4506E">
              <w:rPr>
                <w:rFonts w:ascii="Times New Roman" w:hAnsi="Times New Roman" w:cs="Times New Roman"/>
                <w:b/>
              </w:rPr>
              <w:t>„</w:t>
            </w:r>
            <w:r w:rsidR="0090193C" w:rsidRPr="00D908B8">
              <w:rPr>
                <w:rFonts w:ascii="Times New Roman" w:hAnsi="Times New Roman" w:cs="Times New Roman"/>
                <w:b/>
              </w:rPr>
              <w:t>Místní plán inkluze ve vzdělávání</w:t>
            </w:r>
            <w:r w:rsidR="00F4506E">
              <w:rPr>
                <w:rFonts w:ascii="Times New Roman" w:hAnsi="Times New Roman" w:cs="Times New Roman"/>
                <w:b/>
              </w:rPr>
              <w:t>“</w:t>
            </w:r>
            <w:r w:rsidR="0090193C" w:rsidRPr="00D908B8">
              <w:rPr>
                <w:rFonts w:ascii="Times New Roman" w:hAnsi="Times New Roman" w:cs="Times New Roman"/>
                <w:b/>
              </w:rPr>
              <w:t xml:space="preserve"> </w:t>
            </w:r>
            <w:r w:rsidRPr="00D908B8">
              <w:rPr>
                <w:rFonts w:ascii="Times New Roman" w:hAnsi="Times New Roman" w:cs="Times New Roman"/>
                <w:b/>
              </w:rPr>
              <w:t xml:space="preserve">Strategického plánu sociálního začleňování. 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Projekt je zaměřen na následující cíle </w:t>
            </w:r>
            <w:r w:rsidR="00B70BE5" w:rsidRPr="00D908B8">
              <w:rPr>
                <w:rFonts w:ascii="Times New Roman" w:hAnsi="Times New Roman" w:cs="Times New Roman"/>
              </w:rPr>
              <w:t xml:space="preserve">přílohy </w:t>
            </w:r>
            <w:r w:rsidR="00F4506E">
              <w:rPr>
                <w:rFonts w:ascii="Times New Roman" w:hAnsi="Times New Roman" w:cs="Times New Roman"/>
              </w:rPr>
              <w:t>c</w:t>
            </w:r>
            <w:r w:rsidR="00B70BE5" w:rsidRPr="00D908B8">
              <w:rPr>
                <w:rFonts w:ascii="Times New Roman" w:hAnsi="Times New Roman" w:cs="Times New Roman"/>
              </w:rPr>
              <w:t xml:space="preserve">) </w:t>
            </w:r>
            <w:r w:rsidR="00F4506E">
              <w:rPr>
                <w:rFonts w:ascii="Times New Roman" w:hAnsi="Times New Roman" w:cs="Times New Roman"/>
              </w:rPr>
              <w:t>„</w:t>
            </w:r>
            <w:r w:rsidR="00B70BE5" w:rsidRPr="00D908B8">
              <w:rPr>
                <w:rFonts w:ascii="Times New Roman" w:hAnsi="Times New Roman" w:cs="Times New Roman"/>
              </w:rPr>
              <w:t>Místní plán inkluze ve vzdělávání</w:t>
            </w:r>
            <w:r w:rsidR="00F4506E">
              <w:rPr>
                <w:rFonts w:ascii="Times New Roman" w:hAnsi="Times New Roman" w:cs="Times New Roman"/>
              </w:rPr>
              <w:t>“</w:t>
            </w:r>
            <w:r w:rsidR="00B70BE5" w:rsidRPr="00D908B8">
              <w:rPr>
                <w:rFonts w:ascii="Times New Roman" w:hAnsi="Times New Roman" w:cs="Times New Roman"/>
              </w:rPr>
              <w:t xml:space="preserve"> </w:t>
            </w:r>
            <w:r w:rsidRPr="00D908B8">
              <w:rPr>
                <w:rFonts w:ascii="Times New Roman" w:hAnsi="Times New Roman" w:cs="Times New Roman"/>
              </w:rPr>
              <w:t xml:space="preserve">Strategického plánu sociálního začleňování </w:t>
            </w:r>
            <w:r w:rsidRPr="00D908B8">
              <w:rPr>
                <w:rFonts w:ascii="Times New Roman" w:hAnsi="Times New Roman" w:cs="Times New Roman"/>
                <w:highlight w:val="yellow"/>
              </w:rPr>
              <w:t>obce/svazku obcí</w:t>
            </w:r>
            <w:r w:rsidRPr="00D908B8">
              <w:rPr>
                <w:rFonts w:ascii="Times New Roman" w:hAnsi="Times New Roman" w:cs="Times New Roman"/>
              </w:rPr>
              <w:t xml:space="preserve">: 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cíl: 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cíl: 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22C45" w:rsidRPr="00D908B8" w:rsidTr="00D908B8">
        <w:trPr>
          <w:trHeight w:val="1221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t xml:space="preserve">Projekt naplňuje tyto </w:t>
            </w:r>
            <w:r w:rsidRPr="0009560C">
              <w:rPr>
                <w:rFonts w:ascii="Times New Roman" w:hAnsi="Times New Roman" w:cs="Times New Roman"/>
                <w:b/>
              </w:rPr>
              <w:t xml:space="preserve">indikátory </w:t>
            </w:r>
            <w:r w:rsidR="00EA4DA9" w:rsidRPr="0009560C">
              <w:rPr>
                <w:rFonts w:ascii="Times New Roman" w:hAnsi="Times New Roman" w:cs="Times New Roman"/>
                <w:b/>
              </w:rPr>
              <w:t xml:space="preserve">pro identifikované cíle </w:t>
            </w:r>
            <w:r w:rsidR="00B70BE5" w:rsidRPr="0009560C">
              <w:rPr>
                <w:rFonts w:ascii="Times New Roman" w:hAnsi="Times New Roman" w:cs="Times New Roman"/>
                <w:b/>
              </w:rPr>
              <w:t xml:space="preserve">v příloze </w:t>
            </w:r>
            <w:r w:rsidR="0009560C" w:rsidRPr="0009560C">
              <w:rPr>
                <w:rFonts w:ascii="Times New Roman" w:hAnsi="Times New Roman" w:cs="Times New Roman"/>
                <w:b/>
              </w:rPr>
              <w:t>c) „Místní plán inkluze ve vzdělávání“ Strategického plánu sociálního začleňování</w:t>
            </w:r>
            <w:r w:rsidRPr="0009560C">
              <w:rPr>
                <w:rFonts w:ascii="Times New Roman" w:hAnsi="Times New Roman" w:cs="Times New Roman"/>
                <w:b/>
              </w:rPr>
              <w:t>:</w:t>
            </w:r>
            <w:r w:rsidRPr="00D908B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22C45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název a hodnota </w:t>
            </w:r>
            <w:r w:rsidR="00522C45" w:rsidRPr="00D908B8">
              <w:rPr>
                <w:rFonts w:ascii="Times New Roman" w:hAnsi="Times New Roman" w:cs="Times New Roman"/>
              </w:rPr>
              <w:t>indikátor</w:t>
            </w:r>
            <w:r w:rsidRPr="00D908B8">
              <w:rPr>
                <w:rFonts w:ascii="Times New Roman" w:hAnsi="Times New Roman" w:cs="Times New Roman"/>
              </w:rPr>
              <w:t>u</w:t>
            </w:r>
            <w:r w:rsidR="00522C45" w:rsidRPr="00D908B8">
              <w:rPr>
                <w:rFonts w:ascii="Times New Roman" w:hAnsi="Times New Roman" w:cs="Times New Roman"/>
              </w:rPr>
              <w:t xml:space="preserve">: 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908B8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22C45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název a hodnota </w:t>
            </w:r>
            <w:r w:rsidR="00522C45" w:rsidRPr="00D908B8">
              <w:rPr>
                <w:rFonts w:ascii="Times New Roman" w:hAnsi="Times New Roman" w:cs="Times New Roman"/>
              </w:rPr>
              <w:t>indikátor</w:t>
            </w:r>
            <w:r w:rsidRPr="00D908B8">
              <w:rPr>
                <w:rFonts w:ascii="Times New Roman" w:hAnsi="Times New Roman" w:cs="Times New Roman"/>
              </w:rPr>
              <w:t>u</w:t>
            </w:r>
            <w:r w:rsidR="00522C45" w:rsidRPr="00D908B8">
              <w:rPr>
                <w:rFonts w:ascii="Times New Roman" w:hAnsi="Times New Roman" w:cs="Times New Roman"/>
              </w:rPr>
              <w:t xml:space="preserve">: </w:t>
            </w:r>
          </w:p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908B8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908B8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35C01" w:rsidRPr="00D908B8" w:rsidTr="00D908B8">
        <w:trPr>
          <w:trHeight w:val="977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D908B8">
              <w:rPr>
                <w:rFonts w:ascii="Times New Roman" w:hAnsi="Times New Roman" w:cs="Times New Roman"/>
                <w:b/>
              </w:rPr>
              <w:t xml:space="preserve">Projekt reaguje činnostmi popsanými v klíčových aktivitách na potřeby cílové skupiny </w:t>
            </w:r>
            <w:r w:rsidRPr="0009560C">
              <w:rPr>
                <w:rFonts w:ascii="Times New Roman" w:hAnsi="Times New Roman" w:cs="Times New Roman"/>
                <w:b/>
              </w:rPr>
              <w:t>zmapované v</w:t>
            </w:r>
            <w:r w:rsidR="00B70BE5" w:rsidRPr="0009560C">
              <w:rPr>
                <w:rFonts w:ascii="Times New Roman" w:hAnsi="Times New Roman" w:cs="Times New Roman"/>
                <w:b/>
              </w:rPr>
              <w:t xml:space="preserve"> příloze </w:t>
            </w:r>
            <w:r w:rsidR="00F4506E" w:rsidRPr="0009560C">
              <w:rPr>
                <w:rFonts w:ascii="Times New Roman" w:hAnsi="Times New Roman" w:cs="Times New Roman"/>
                <w:b/>
              </w:rPr>
              <w:t>c</w:t>
            </w:r>
            <w:r w:rsidR="0009560C" w:rsidRPr="0009560C">
              <w:rPr>
                <w:rFonts w:ascii="Times New Roman" w:hAnsi="Times New Roman" w:cs="Times New Roman"/>
                <w:b/>
              </w:rPr>
              <w:t>) „Místní plán inkluze ve vzdělávání“ Strategického plánu sociálního začleňování</w:t>
            </w:r>
            <w:r w:rsidR="0098006E" w:rsidRPr="0009560C">
              <w:rPr>
                <w:rFonts w:ascii="Times New Roman" w:hAnsi="Times New Roman" w:cs="Times New Roman"/>
                <w:b/>
              </w:rPr>
              <w:t>:</w:t>
            </w:r>
          </w:p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22C45" w:rsidRPr="00D908B8" w:rsidTr="00D908B8">
        <w:trPr>
          <w:trHeight w:val="976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908B8">
              <w:rPr>
                <w:rFonts w:ascii="Times New Roman" w:hAnsi="Times New Roman" w:cs="Times New Roman"/>
                <w:b/>
              </w:rPr>
              <w:t>Projekt reaguje činnostmi popsanými v klíčových aktivitách na jinou potřebu zmapovanou v</w:t>
            </w:r>
            <w:r w:rsidR="0090193C" w:rsidRPr="00D908B8">
              <w:rPr>
                <w:rFonts w:ascii="Times New Roman" w:hAnsi="Times New Roman" w:cs="Times New Roman"/>
                <w:b/>
              </w:rPr>
              <w:t> </w:t>
            </w:r>
            <w:r w:rsidRPr="00D908B8">
              <w:rPr>
                <w:rFonts w:ascii="Times New Roman" w:hAnsi="Times New Roman" w:cs="Times New Roman"/>
                <w:b/>
              </w:rPr>
              <w:t>SPSZ</w:t>
            </w:r>
            <w:r w:rsidR="0090193C" w:rsidRPr="00D908B8">
              <w:rPr>
                <w:rFonts w:ascii="Times New Roman" w:hAnsi="Times New Roman" w:cs="Times New Roman"/>
                <w:b/>
              </w:rPr>
              <w:t xml:space="preserve"> a</w:t>
            </w:r>
            <w:r w:rsidR="0090193C" w:rsidRPr="0009560C">
              <w:rPr>
                <w:rFonts w:ascii="Times New Roman" w:hAnsi="Times New Roman" w:cs="Times New Roman"/>
                <w:b/>
              </w:rPr>
              <w:t xml:space="preserve"> jeho příloze </w:t>
            </w:r>
            <w:r w:rsidR="0009560C" w:rsidRPr="0009560C">
              <w:rPr>
                <w:rFonts w:ascii="Times New Roman" w:hAnsi="Times New Roman" w:cs="Times New Roman"/>
                <w:b/>
              </w:rPr>
              <w:t xml:space="preserve">c) „Místní plán inkluze ve vzdělávání“ </w:t>
            </w:r>
            <w:r w:rsidRPr="00D908B8">
              <w:rPr>
                <w:rFonts w:ascii="Times New Roman" w:hAnsi="Times New Roman" w:cs="Times New Roman"/>
              </w:rPr>
              <w:t>(např. konkrétní průřezové téma – participace apod.)</w:t>
            </w:r>
            <w:r w:rsidR="0098006E" w:rsidRPr="00D908B8">
              <w:rPr>
                <w:rFonts w:ascii="Times New Roman" w:hAnsi="Times New Roman" w:cs="Times New Roman"/>
              </w:rPr>
              <w:t>:</w:t>
            </w:r>
          </w:p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F2CDF" w:rsidRPr="00D908B8" w:rsidRDefault="00CF2CDF" w:rsidP="003D189E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9"/>
        <w:gridCol w:w="6181"/>
      </w:tblGrid>
      <w:tr w:rsidR="00D20D01" w:rsidRPr="00D908B8" w:rsidTr="00D908B8">
        <w:tc>
          <w:tcPr>
            <w:tcW w:w="9180" w:type="dxa"/>
            <w:gridSpan w:val="2"/>
            <w:tcMar>
              <w:top w:w="57" w:type="dxa"/>
              <w:bottom w:w="57" w:type="dxa"/>
            </w:tcMar>
          </w:tcPr>
          <w:p w:rsidR="00D20D01" w:rsidRPr="00D908B8" w:rsidRDefault="00D20D01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t>Vyjádření k</w:t>
            </w:r>
            <w:r w:rsidR="00515454" w:rsidRPr="00D908B8">
              <w:rPr>
                <w:rFonts w:ascii="Times New Roman" w:hAnsi="Times New Roman" w:cs="Times New Roman"/>
                <w:b/>
              </w:rPr>
              <w:t xml:space="preserve"> rozpočtu projektu a </w:t>
            </w:r>
            <w:r w:rsidR="00C81E40" w:rsidRPr="00D908B8">
              <w:rPr>
                <w:rFonts w:ascii="Times New Roman" w:hAnsi="Times New Roman" w:cs="Times New Roman"/>
                <w:b/>
              </w:rPr>
              <w:t>požadované výši dotace</w:t>
            </w:r>
            <w:r w:rsidR="00515454" w:rsidRPr="00D908B8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20D01" w:rsidRPr="00D908B8" w:rsidTr="00D908B8">
        <w:tc>
          <w:tcPr>
            <w:tcW w:w="9180" w:type="dxa"/>
            <w:gridSpan w:val="2"/>
            <w:tcMar>
              <w:top w:w="57" w:type="dxa"/>
              <w:bottom w:w="57" w:type="dxa"/>
            </w:tcMar>
          </w:tcPr>
          <w:p w:rsidR="00D20D01" w:rsidRPr="00D908B8" w:rsidRDefault="00D20D01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Částka plánovaná v</w:t>
            </w:r>
            <w:r w:rsidR="00B70BE5" w:rsidRPr="00D908B8">
              <w:rPr>
                <w:rFonts w:ascii="Times New Roman" w:hAnsi="Times New Roman" w:cs="Times New Roman"/>
              </w:rPr>
              <w:t xml:space="preserve"> příloze </w:t>
            </w:r>
            <w:r w:rsidR="0009560C">
              <w:rPr>
                <w:rFonts w:ascii="Times New Roman" w:hAnsi="Times New Roman" w:cs="Times New Roman"/>
              </w:rPr>
              <w:t>c</w:t>
            </w:r>
            <w:r w:rsidR="0009560C" w:rsidRPr="00D908B8">
              <w:rPr>
                <w:rFonts w:ascii="Times New Roman" w:hAnsi="Times New Roman" w:cs="Times New Roman"/>
              </w:rPr>
              <w:t xml:space="preserve">) </w:t>
            </w:r>
            <w:r w:rsidR="0009560C">
              <w:rPr>
                <w:rFonts w:ascii="Times New Roman" w:hAnsi="Times New Roman" w:cs="Times New Roman"/>
              </w:rPr>
              <w:t>„</w:t>
            </w:r>
            <w:r w:rsidR="0009560C" w:rsidRPr="00D908B8">
              <w:rPr>
                <w:rFonts w:ascii="Times New Roman" w:hAnsi="Times New Roman" w:cs="Times New Roman"/>
              </w:rPr>
              <w:t>Místní plán inkluze ve vzdělávání</w:t>
            </w:r>
            <w:r w:rsidR="0009560C">
              <w:rPr>
                <w:rFonts w:ascii="Times New Roman" w:hAnsi="Times New Roman" w:cs="Times New Roman"/>
              </w:rPr>
              <w:t>“</w:t>
            </w:r>
            <w:r w:rsidR="0009560C" w:rsidRPr="00D908B8">
              <w:rPr>
                <w:rFonts w:ascii="Times New Roman" w:hAnsi="Times New Roman" w:cs="Times New Roman"/>
              </w:rPr>
              <w:t xml:space="preserve"> Strategického plánu sociálního začleňování</w:t>
            </w:r>
            <w:r w:rsidRPr="00D908B8">
              <w:rPr>
                <w:rFonts w:ascii="Times New Roman" w:hAnsi="Times New Roman" w:cs="Times New Roman"/>
              </w:rPr>
              <w:t>:</w:t>
            </w:r>
          </w:p>
        </w:tc>
      </w:tr>
      <w:tr w:rsidR="00D20D01" w:rsidRPr="00D908B8" w:rsidTr="00D908B8">
        <w:tc>
          <w:tcPr>
            <w:tcW w:w="9180" w:type="dxa"/>
            <w:gridSpan w:val="2"/>
            <w:tcMar>
              <w:top w:w="57" w:type="dxa"/>
              <w:bottom w:w="57" w:type="dxa"/>
            </w:tcMar>
          </w:tcPr>
          <w:p w:rsidR="00D20D01" w:rsidRPr="00D908B8" w:rsidRDefault="00D20D01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Částka požadovaná v žádosti o podporu:</w:t>
            </w:r>
          </w:p>
        </w:tc>
      </w:tr>
      <w:tr w:rsidR="00D20D01" w:rsidRPr="00D908B8" w:rsidTr="00D908B8">
        <w:tc>
          <w:tcPr>
            <w:tcW w:w="2999" w:type="dxa"/>
            <w:tcMar>
              <w:top w:w="57" w:type="dxa"/>
              <w:bottom w:w="57" w:type="dxa"/>
            </w:tcMar>
          </w:tcPr>
          <w:p w:rsidR="00D20D01" w:rsidRPr="00D908B8" w:rsidRDefault="00C173FF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K</w:t>
            </w:r>
            <w:r w:rsidR="00D20D01" w:rsidRPr="00D908B8">
              <w:rPr>
                <w:rFonts w:ascii="Times New Roman" w:hAnsi="Times New Roman" w:cs="Times New Roman"/>
              </w:rPr>
              <w:t>omentář</w:t>
            </w:r>
            <w:r w:rsidR="00CB5E3D" w:rsidRPr="00D908B8">
              <w:rPr>
                <w:rFonts w:ascii="Times New Roman" w:hAnsi="Times New Roman" w:cs="Times New Roman"/>
              </w:rPr>
              <w:t xml:space="preserve"> – v souladu/sníženo/navýšeno + odůvodnění změn a zdroje v případě navýšení</w:t>
            </w:r>
            <w:r w:rsidR="00D20D01" w:rsidRPr="00D908B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81" w:type="dxa"/>
            <w:tcMar>
              <w:top w:w="57" w:type="dxa"/>
              <w:bottom w:w="57" w:type="dxa"/>
            </w:tcMar>
          </w:tcPr>
          <w:p w:rsidR="00D20D01" w:rsidRPr="00D908B8" w:rsidRDefault="00D20D01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20D01" w:rsidRPr="00D908B8" w:rsidRDefault="00D20D01" w:rsidP="003D189E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06"/>
        <w:gridCol w:w="6474"/>
      </w:tblGrid>
      <w:tr w:rsidR="00C81E40" w:rsidRPr="00D908B8" w:rsidTr="00D908B8">
        <w:tc>
          <w:tcPr>
            <w:tcW w:w="9180" w:type="dxa"/>
            <w:gridSpan w:val="2"/>
            <w:tcMar>
              <w:top w:w="57" w:type="dxa"/>
              <w:bottom w:w="57" w:type="dxa"/>
            </w:tcMar>
          </w:tcPr>
          <w:p w:rsidR="00C81E40" w:rsidRPr="00D908B8" w:rsidRDefault="00CB2931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t xml:space="preserve">Zapracování připomínek </w:t>
            </w:r>
            <w:r w:rsidR="0098006E" w:rsidRPr="00D908B8">
              <w:rPr>
                <w:rFonts w:ascii="Times New Roman" w:hAnsi="Times New Roman" w:cs="Times New Roman"/>
                <w:b/>
              </w:rPr>
              <w:t>k</w:t>
            </w:r>
            <w:r w:rsidR="00661CF4" w:rsidRPr="00D908B8">
              <w:rPr>
                <w:rFonts w:ascii="Times New Roman" w:hAnsi="Times New Roman" w:cs="Times New Roman"/>
                <w:b/>
              </w:rPr>
              <w:t> žádosti o podporu</w:t>
            </w:r>
            <w:r w:rsidR="00CB5E3D" w:rsidRPr="00D908B8">
              <w:rPr>
                <w:rFonts w:ascii="Times New Roman" w:hAnsi="Times New Roman" w:cs="Times New Roman"/>
                <w:b/>
              </w:rPr>
              <w:t xml:space="preserve">: </w:t>
            </w:r>
          </w:p>
        </w:tc>
      </w:tr>
      <w:tr w:rsidR="00C81E40" w:rsidRPr="00D908B8" w:rsidTr="00D908B8">
        <w:tc>
          <w:tcPr>
            <w:tcW w:w="2706" w:type="dxa"/>
            <w:tcMar>
              <w:top w:w="57" w:type="dxa"/>
              <w:bottom w:w="57" w:type="dxa"/>
            </w:tcMar>
          </w:tcPr>
          <w:p w:rsidR="00C81E40" w:rsidRPr="00D908B8" w:rsidRDefault="00C81E40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4" w:type="dxa"/>
            <w:tcMar>
              <w:top w:w="57" w:type="dxa"/>
              <w:bottom w:w="57" w:type="dxa"/>
            </w:tcMar>
          </w:tcPr>
          <w:p w:rsidR="00C81E40" w:rsidRPr="00D908B8" w:rsidRDefault="00C81E40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81E40" w:rsidRPr="00D908B8" w:rsidRDefault="00C81E40" w:rsidP="003D189E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06"/>
        <w:gridCol w:w="6474"/>
      </w:tblGrid>
      <w:tr w:rsidR="00CB2931" w:rsidRPr="00D908B8" w:rsidTr="00D908B8">
        <w:tc>
          <w:tcPr>
            <w:tcW w:w="9180" w:type="dxa"/>
            <w:gridSpan w:val="2"/>
            <w:tcMar>
              <w:top w:w="57" w:type="dxa"/>
              <w:bottom w:w="57" w:type="dxa"/>
            </w:tcMar>
          </w:tcPr>
          <w:p w:rsidR="00CB2931" w:rsidRPr="00D908B8" w:rsidRDefault="00CB2931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t xml:space="preserve">Další komentář k žádosti: </w:t>
            </w:r>
          </w:p>
        </w:tc>
      </w:tr>
      <w:tr w:rsidR="00CB2931" w:rsidRPr="00D908B8" w:rsidTr="00D908B8">
        <w:tc>
          <w:tcPr>
            <w:tcW w:w="2706" w:type="dxa"/>
            <w:tcMar>
              <w:top w:w="57" w:type="dxa"/>
              <w:bottom w:w="57" w:type="dxa"/>
            </w:tcMar>
          </w:tcPr>
          <w:p w:rsidR="00CB2931" w:rsidRPr="00D908B8" w:rsidRDefault="00CB2931" w:rsidP="0009560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např. místní aktéři a synergie s nimi, unikátnost projektu, vazba na jiné projekty, synergie aktivit s jinými aktivitami SPSZ</w:t>
            </w:r>
            <w:r w:rsidR="0090193C" w:rsidRPr="00D908B8">
              <w:rPr>
                <w:rFonts w:ascii="Times New Roman" w:hAnsi="Times New Roman" w:cs="Times New Roman"/>
              </w:rPr>
              <w:t xml:space="preserve"> a jeho přílohy </w:t>
            </w:r>
            <w:r w:rsidR="0009560C">
              <w:rPr>
                <w:rFonts w:ascii="Times New Roman" w:hAnsi="Times New Roman" w:cs="Times New Roman"/>
              </w:rPr>
              <w:t>c</w:t>
            </w:r>
            <w:r w:rsidR="0090193C" w:rsidRPr="00D908B8">
              <w:rPr>
                <w:rFonts w:ascii="Times New Roman" w:hAnsi="Times New Roman" w:cs="Times New Roman"/>
              </w:rPr>
              <w:t>) MPI</w:t>
            </w:r>
            <w:r w:rsidRPr="00D908B8">
              <w:rPr>
                <w:rFonts w:ascii="Times New Roman" w:hAnsi="Times New Roman" w:cs="Times New Roman"/>
              </w:rPr>
              <w:t xml:space="preserve">, </w:t>
            </w:r>
            <w:r w:rsidR="0098006E" w:rsidRPr="00D908B8">
              <w:rPr>
                <w:rFonts w:ascii="Times New Roman" w:hAnsi="Times New Roman" w:cs="Times New Roman"/>
              </w:rPr>
              <w:t>jiné</w:t>
            </w:r>
          </w:p>
        </w:tc>
        <w:tc>
          <w:tcPr>
            <w:tcW w:w="6474" w:type="dxa"/>
            <w:tcMar>
              <w:top w:w="57" w:type="dxa"/>
              <w:bottom w:w="57" w:type="dxa"/>
            </w:tcMar>
          </w:tcPr>
          <w:p w:rsidR="00CB2931" w:rsidRPr="00D908B8" w:rsidRDefault="00CB2931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439B4" w:rsidRPr="00D908B8" w:rsidRDefault="000439B4" w:rsidP="003D189E">
      <w:pPr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0C55D7" w:rsidRPr="00D908B8" w:rsidTr="00D908B8">
        <w:trPr>
          <w:trHeight w:val="301"/>
        </w:trPr>
        <w:tc>
          <w:tcPr>
            <w:tcW w:w="9073" w:type="dxa"/>
            <w:tcMar>
              <w:top w:w="57" w:type="dxa"/>
              <w:bottom w:w="57" w:type="dxa"/>
            </w:tcMar>
          </w:tcPr>
          <w:p w:rsidR="000C55D7" w:rsidRPr="00D908B8" w:rsidRDefault="000C55D7" w:rsidP="003D18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t>Kontaktní osoba žadatele pro součinnost s Agenturou (např. monitoring výsledků)</w:t>
            </w:r>
            <w:r w:rsidR="00D908B8">
              <w:rPr>
                <w:rFonts w:ascii="Times New Roman" w:hAnsi="Times New Roman" w:cs="Times New Roman"/>
                <w:b/>
              </w:rPr>
              <w:t xml:space="preserve"> </w:t>
            </w:r>
            <w:r w:rsidRPr="00D908B8">
              <w:rPr>
                <w:rFonts w:ascii="Times New Roman" w:hAnsi="Times New Roman" w:cs="Times New Roman"/>
                <w:b/>
              </w:rPr>
              <w:t>v průběhu realiz</w:t>
            </w:r>
            <w:r w:rsidR="001F451E" w:rsidRPr="00D908B8">
              <w:rPr>
                <w:rFonts w:ascii="Times New Roman" w:hAnsi="Times New Roman" w:cs="Times New Roman"/>
                <w:b/>
              </w:rPr>
              <w:t>ace projektu a po jeho skončení.</w:t>
            </w:r>
          </w:p>
          <w:p w:rsidR="000C55D7" w:rsidRPr="00D908B8" w:rsidRDefault="000C55D7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C55D7" w:rsidRPr="00D908B8" w:rsidRDefault="000C55D7" w:rsidP="003D189E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Jméno: </w:t>
            </w:r>
          </w:p>
          <w:p w:rsidR="000C55D7" w:rsidRPr="00D908B8" w:rsidRDefault="000C55D7" w:rsidP="003D189E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0C55D7" w:rsidRPr="00D908B8" w:rsidRDefault="000C55D7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Kontakt:</w:t>
            </w:r>
          </w:p>
          <w:p w:rsidR="000C55D7" w:rsidRPr="00D908B8" w:rsidRDefault="000C55D7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C55D7" w:rsidRPr="00D908B8" w:rsidRDefault="000C55D7" w:rsidP="003D18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0C55D7" w:rsidRPr="00D908B8" w:rsidRDefault="000C55D7" w:rsidP="003D189E">
      <w:pPr>
        <w:rPr>
          <w:rFonts w:ascii="Times New Roman" w:hAnsi="Times New Roman" w:cs="Times New Roman"/>
        </w:rPr>
      </w:pPr>
    </w:p>
    <w:sectPr w:rsidR="000C55D7" w:rsidRPr="00D908B8" w:rsidSect="005E4D4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C6E" w:rsidRDefault="003C2C6E" w:rsidP="00030FF6">
      <w:pPr>
        <w:spacing w:after="0" w:line="240" w:lineRule="auto"/>
      </w:pPr>
      <w:r>
        <w:separator/>
      </w:r>
    </w:p>
  </w:endnote>
  <w:endnote w:type="continuationSeparator" w:id="0">
    <w:p w:rsidR="003C2C6E" w:rsidRDefault="003C2C6E" w:rsidP="00030FF6">
      <w:pPr>
        <w:spacing w:after="0" w:line="240" w:lineRule="auto"/>
      </w:pPr>
      <w:r>
        <w:continuationSeparator/>
      </w:r>
    </w:p>
  </w:endnote>
  <w:endnote w:type="continuationNotice" w:id="1">
    <w:p w:rsidR="003C2C6E" w:rsidRDefault="003C2C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053502"/>
      <w:docPartObj>
        <w:docPartGallery w:val="Page Numbers (Bottom of Page)"/>
        <w:docPartUnique/>
      </w:docPartObj>
    </w:sdtPr>
    <w:sdtEndPr/>
    <w:sdtContent>
      <w:p w:rsidR="00DA7174" w:rsidRPr="00794DC4" w:rsidRDefault="005F7599" w:rsidP="00C06527">
        <w:pPr>
          <w:pStyle w:val="slostrnky"/>
          <w:spacing w:line="240" w:lineRule="auto"/>
        </w:pPr>
        <w:r w:rsidRPr="00B73CB2">
          <w:fldChar w:fldCharType="begin"/>
        </w:r>
        <w:r w:rsidR="00B73CB2" w:rsidRPr="00B73CB2">
          <w:instrText>PAGE   \* MERGEFORMAT</w:instrText>
        </w:r>
        <w:r w:rsidRPr="00B73CB2">
          <w:fldChar w:fldCharType="separate"/>
        </w:r>
        <w:r w:rsidR="00E870D2">
          <w:t>2</w:t>
        </w:r>
        <w:r w:rsidRPr="00B73CB2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C6E" w:rsidRDefault="003C2C6E" w:rsidP="00030FF6">
      <w:pPr>
        <w:spacing w:after="0" w:line="240" w:lineRule="auto"/>
      </w:pPr>
      <w:r>
        <w:separator/>
      </w:r>
    </w:p>
  </w:footnote>
  <w:footnote w:type="continuationSeparator" w:id="0">
    <w:p w:rsidR="003C2C6E" w:rsidRDefault="003C2C6E" w:rsidP="00030FF6">
      <w:pPr>
        <w:spacing w:after="0" w:line="240" w:lineRule="auto"/>
      </w:pPr>
      <w:r>
        <w:continuationSeparator/>
      </w:r>
    </w:p>
  </w:footnote>
  <w:footnote w:type="continuationNotice" w:id="1">
    <w:p w:rsidR="003C2C6E" w:rsidRDefault="003C2C6E">
      <w:pPr>
        <w:spacing w:after="0" w:line="240" w:lineRule="auto"/>
      </w:pPr>
    </w:p>
  </w:footnote>
  <w:footnote w:id="2">
    <w:p w:rsidR="007D68F4" w:rsidRPr="000C039E" w:rsidRDefault="007D68F4" w:rsidP="007D68F4">
      <w:pPr>
        <w:pStyle w:val="Textpoznpodarou"/>
      </w:pPr>
      <w:r w:rsidRPr="000C039E">
        <w:rPr>
          <w:rStyle w:val="Znakapoznpodarou"/>
          <w:rFonts w:cs="Times New Roman"/>
        </w:rPr>
        <w:footnoteRef/>
      </w:r>
      <w:r w:rsidRPr="000C039E">
        <w:t xml:space="preserve"> Uveďte konkrétní název</w:t>
      </w:r>
      <w:r>
        <w:t xml:space="preserve"> S</w:t>
      </w:r>
      <w:r w:rsidRPr="000C039E">
        <w:t xml:space="preserve">trategického plánu sociálního začleňování </w:t>
      </w:r>
      <w:r>
        <w:t xml:space="preserve">(SPSZ) </w:t>
      </w:r>
      <w:r w:rsidRPr="000C039E">
        <w:t>a obce/svazku obcí, verzi SPSZ, ke které se vyjádření vztahuje a datum jejího schválení.</w:t>
      </w:r>
    </w:p>
  </w:footnote>
  <w:footnote w:id="3">
    <w:p w:rsidR="007D68F4" w:rsidRPr="00802939" w:rsidRDefault="007D68F4" w:rsidP="007D68F4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t xml:space="preserve"> </w:t>
      </w:r>
      <w:r>
        <w:t>V označených pasážích</w:t>
      </w:r>
      <w:r w:rsidRPr="00802939">
        <w:t xml:space="preserve"> zvolte správnou variantu.</w:t>
      </w:r>
    </w:p>
  </w:footnote>
  <w:footnote w:id="4">
    <w:p w:rsidR="0009560C" w:rsidRDefault="0009560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cs="Times New Roman"/>
        </w:rPr>
        <w:t>Viz příloha č. 6b Metodiky Koordinovaného přístupu k sociálně vyloučeným lokalitám verze 5.0 – „Vznik a osnova MPI“.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ED1" w:rsidRPr="00DF6ED1" w:rsidRDefault="00DF6ED1" w:rsidP="003D1CF3">
    <w:pPr>
      <w:pStyle w:val="Zhlav"/>
      <w:tabs>
        <w:tab w:val="clear" w:pos="4536"/>
        <w:tab w:val="clear" w:pos="9072"/>
        <w:tab w:val="left" w:pos="708"/>
      </w:tabs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1" locked="0" layoutInCell="1" allowOverlap="1" wp14:anchorId="748A4FFB" wp14:editId="792B45E5">
          <wp:simplePos x="0" y="0"/>
          <wp:positionH relativeFrom="margin">
            <wp:align>center</wp:align>
          </wp:positionH>
          <wp:positionV relativeFrom="paragraph">
            <wp:posOffset>-321990</wp:posOffset>
          </wp:positionV>
          <wp:extent cx="4233973" cy="744279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_MSMT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11" t="14493" r="3946" b="13352"/>
                  <a:stretch>
                    <a:fillRect/>
                  </a:stretch>
                </pic:blipFill>
                <pic:spPr>
                  <a:xfrm>
                    <a:off x="0" y="0"/>
                    <a:ext cx="4233973" cy="7442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2DE9">
      <w:rPr>
        <w:rFonts w:ascii="Times New Roman" w:hAnsi="Times New Roman" w:cs="Times New Roman"/>
      </w:rPr>
      <w:tab/>
    </w:r>
    <w:r w:rsidR="00E82DE9">
      <w:rPr>
        <w:rFonts w:ascii="Times New Roman" w:hAnsi="Times New Roman" w:cs="Times New Roman"/>
      </w:rPr>
      <w:tab/>
    </w:r>
    <w:r w:rsidRPr="00DF6ED1">
      <w:rPr>
        <w:rFonts w:ascii="Times New Roman" w:hAnsi="Times New Roman" w:cs="Times New Roman"/>
      </w:rPr>
      <w:tab/>
    </w:r>
  </w:p>
  <w:p w:rsidR="00030FF6" w:rsidRPr="00DF6ED1" w:rsidRDefault="00DF6ED1" w:rsidP="00DF6ED1">
    <w:pPr>
      <w:pStyle w:val="Zhlav"/>
      <w:tabs>
        <w:tab w:val="left" w:pos="285"/>
      </w:tabs>
      <w:spacing w:line="276" w:lineRule="auto"/>
      <w:rPr>
        <w:rFonts w:ascii="Times New Roman" w:hAnsi="Times New Roman" w:cs="Times New Roman"/>
      </w:rPr>
    </w:pPr>
    <w:r w:rsidRPr="00DF6ED1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3BD6"/>
    <w:multiLevelType w:val="hybridMultilevel"/>
    <w:tmpl w:val="DDD617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07583"/>
    <w:multiLevelType w:val="hybridMultilevel"/>
    <w:tmpl w:val="DDD617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1112D"/>
    <w:multiLevelType w:val="hybridMultilevel"/>
    <w:tmpl w:val="2B6C4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F"/>
    <w:rsid w:val="000152A2"/>
    <w:rsid w:val="000239CA"/>
    <w:rsid w:val="00030FF6"/>
    <w:rsid w:val="000439B4"/>
    <w:rsid w:val="00064069"/>
    <w:rsid w:val="000823AA"/>
    <w:rsid w:val="000849D8"/>
    <w:rsid w:val="00084C2A"/>
    <w:rsid w:val="00090F93"/>
    <w:rsid w:val="0009560C"/>
    <w:rsid w:val="000A15DF"/>
    <w:rsid w:val="000C4992"/>
    <w:rsid w:val="000C55D7"/>
    <w:rsid w:val="00110A4A"/>
    <w:rsid w:val="00136139"/>
    <w:rsid w:val="0014026E"/>
    <w:rsid w:val="00144514"/>
    <w:rsid w:val="00146912"/>
    <w:rsid w:val="001550FB"/>
    <w:rsid w:val="00173425"/>
    <w:rsid w:val="001735C4"/>
    <w:rsid w:val="001830CC"/>
    <w:rsid w:val="00194B53"/>
    <w:rsid w:val="001E12B3"/>
    <w:rsid w:val="001F451E"/>
    <w:rsid w:val="00201C7C"/>
    <w:rsid w:val="00235C01"/>
    <w:rsid w:val="00236B55"/>
    <w:rsid w:val="0024580A"/>
    <w:rsid w:val="002937D7"/>
    <w:rsid w:val="002B7C6A"/>
    <w:rsid w:val="002C01F7"/>
    <w:rsid w:val="002C4604"/>
    <w:rsid w:val="002D4AB3"/>
    <w:rsid w:val="002D7F76"/>
    <w:rsid w:val="003102CB"/>
    <w:rsid w:val="00315447"/>
    <w:rsid w:val="00323C60"/>
    <w:rsid w:val="00375A44"/>
    <w:rsid w:val="003C2C6E"/>
    <w:rsid w:val="003D189E"/>
    <w:rsid w:val="003D1CF3"/>
    <w:rsid w:val="003D33D8"/>
    <w:rsid w:val="003F6558"/>
    <w:rsid w:val="004043AC"/>
    <w:rsid w:val="00406E30"/>
    <w:rsid w:val="004331E0"/>
    <w:rsid w:val="00435555"/>
    <w:rsid w:val="00442233"/>
    <w:rsid w:val="0045692C"/>
    <w:rsid w:val="004625E9"/>
    <w:rsid w:val="004716FB"/>
    <w:rsid w:val="00472BC5"/>
    <w:rsid w:val="00491DB8"/>
    <w:rsid w:val="004C7D28"/>
    <w:rsid w:val="004D79E3"/>
    <w:rsid w:val="004F01B3"/>
    <w:rsid w:val="004F0610"/>
    <w:rsid w:val="004F7E59"/>
    <w:rsid w:val="00515454"/>
    <w:rsid w:val="00522C45"/>
    <w:rsid w:val="00555381"/>
    <w:rsid w:val="00562081"/>
    <w:rsid w:val="00562E41"/>
    <w:rsid w:val="00585A86"/>
    <w:rsid w:val="005D1944"/>
    <w:rsid w:val="005E4D40"/>
    <w:rsid w:val="005F6F57"/>
    <w:rsid w:val="005F7599"/>
    <w:rsid w:val="00606D68"/>
    <w:rsid w:val="00615FA6"/>
    <w:rsid w:val="006177D6"/>
    <w:rsid w:val="00620022"/>
    <w:rsid w:val="00657392"/>
    <w:rsid w:val="00661CF4"/>
    <w:rsid w:val="006712A6"/>
    <w:rsid w:val="00671B5F"/>
    <w:rsid w:val="00674CB3"/>
    <w:rsid w:val="006766BA"/>
    <w:rsid w:val="0067704F"/>
    <w:rsid w:val="00677E61"/>
    <w:rsid w:val="006B1C62"/>
    <w:rsid w:val="006C0C6A"/>
    <w:rsid w:val="006C216F"/>
    <w:rsid w:val="006D378C"/>
    <w:rsid w:val="00715E22"/>
    <w:rsid w:val="00734181"/>
    <w:rsid w:val="0074563C"/>
    <w:rsid w:val="00755121"/>
    <w:rsid w:val="00761990"/>
    <w:rsid w:val="007660AD"/>
    <w:rsid w:val="00770378"/>
    <w:rsid w:val="00775C7C"/>
    <w:rsid w:val="00790124"/>
    <w:rsid w:val="00794DC4"/>
    <w:rsid w:val="007A08F6"/>
    <w:rsid w:val="007D68F4"/>
    <w:rsid w:val="007F0143"/>
    <w:rsid w:val="0082087A"/>
    <w:rsid w:val="00821B9F"/>
    <w:rsid w:val="00826AAF"/>
    <w:rsid w:val="0083675C"/>
    <w:rsid w:val="00837D41"/>
    <w:rsid w:val="0084000C"/>
    <w:rsid w:val="00863241"/>
    <w:rsid w:val="00872FE8"/>
    <w:rsid w:val="00897172"/>
    <w:rsid w:val="008A4B81"/>
    <w:rsid w:val="008A56FC"/>
    <w:rsid w:val="008B1488"/>
    <w:rsid w:val="008B6F9B"/>
    <w:rsid w:val="008C0F19"/>
    <w:rsid w:val="008E3E2D"/>
    <w:rsid w:val="008E6E35"/>
    <w:rsid w:val="0090193C"/>
    <w:rsid w:val="00936435"/>
    <w:rsid w:val="00940524"/>
    <w:rsid w:val="0098006E"/>
    <w:rsid w:val="009B7257"/>
    <w:rsid w:val="00A40E53"/>
    <w:rsid w:val="00A6072A"/>
    <w:rsid w:val="00A62D24"/>
    <w:rsid w:val="00A81F8D"/>
    <w:rsid w:val="00A93A71"/>
    <w:rsid w:val="00AB7596"/>
    <w:rsid w:val="00AC27FF"/>
    <w:rsid w:val="00AD5556"/>
    <w:rsid w:val="00B2075B"/>
    <w:rsid w:val="00B21A69"/>
    <w:rsid w:val="00B336C5"/>
    <w:rsid w:val="00B34BCB"/>
    <w:rsid w:val="00B625A4"/>
    <w:rsid w:val="00B70BE5"/>
    <w:rsid w:val="00B73CB2"/>
    <w:rsid w:val="00B74575"/>
    <w:rsid w:val="00B9299C"/>
    <w:rsid w:val="00B96422"/>
    <w:rsid w:val="00BA7212"/>
    <w:rsid w:val="00BC1E5C"/>
    <w:rsid w:val="00BC5A05"/>
    <w:rsid w:val="00C06527"/>
    <w:rsid w:val="00C173FF"/>
    <w:rsid w:val="00C460AD"/>
    <w:rsid w:val="00C507B7"/>
    <w:rsid w:val="00C530EE"/>
    <w:rsid w:val="00C7428D"/>
    <w:rsid w:val="00C81E40"/>
    <w:rsid w:val="00C96502"/>
    <w:rsid w:val="00C97E90"/>
    <w:rsid w:val="00CA761B"/>
    <w:rsid w:val="00CB2931"/>
    <w:rsid w:val="00CB5E3D"/>
    <w:rsid w:val="00CC4A71"/>
    <w:rsid w:val="00CD19B8"/>
    <w:rsid w:val="00CD6080"/>
    <w:rsid w:val="00CE6427"/>
    <w:rsid w:val="00CF2CDF"/>
    <w:rsid w:val="00D20D01"/>
    <w:rsid w:val="00D3178F"/>
    <w:rsid w:val="00D46B21"/>
    <w:rsid w:val="00D51E15"/>
    <w:rsid w:val="00D72764"/>
    <w:rsid w:val="00D84093"/>
    <w:rsid w:val="00D85B28"/>
    <w:rsid w:val="00D908B8"/>
    <w:rsid w:val="00DA6681"/>
    <w:rsid w:val="00DA7174"/>
    <w:rsid w:val="00DB2AEC"/>
    <w:rsid w:val="00DD7A9D"/>
    <w:rsid w:val="00DF4081"/>
    <w:rsid w:val="00DF521C"/>
    <w:rsid w:val="00DF6C31"/>
    <w:rsid w:val="00DF6ED1"/>
    <w:rsid w:val="00E01B65"/>
    <w:rsid w:val="00E11FAD"/>
    <w:rsid w:val="00E2068E"/>
    <w:rsid w:val="00E33B25"/>
    <w:rsid w:val="00E4298D"/>
    <w:rsid w:val="00E51C40"/>
    <w:rsid w:val="00E64130"/>
    <w:rsid w:val="00E82DE9"/>
    <w:rsid w:val="00E870D2"/>
    <w:rsid w:val="00EA4DA9"/>
    <w:rsid w:val="00EC7AFE"/>
    <w:rsid w:val="00EE0876"/>
    <w:rsid w:val="00F05E39"/>
    <w:rsid w:val="00F102FF"/>
    <w:rsid w:val="00F21942"/>
    <w:rsid w:val="00F3544B"/>
    <w:rsid w:val="00F411AC"/>
    <w:rsid w:val="00F4506E"/>
    <w:rsid w:val="00F63F56"/>
    <w:rsid w:val="00F82561"/>
    <w:rsid w:val="00F860CF"/>
    <w:rsid w:val="00F87E72"/>
    <w:rsid w:val="00FA6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5A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D68F4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D68F4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61CF4"/>
    <w:pPr>
      <w:ind w:left="720"/>
      <w:contextualSpacing/>
    </w:pPr>
  </w:style>
  <w:style w:type="paragraph" w:customStyle="1" w:styleId="slostrnky">
    <w:name w:val="číslo stránky"/>
    <w:basedOn w:val="Zpat"/>
    <w:link w:val="slostrnkyChar"/>
    <w:qFormat/>
    <w:rsid w:val="00794DC4"/>
    <w:pPr>
      <w:spacing w:before="240" w:line="276" w:lineRule="auto"/>
      <w:jc w:val="center"/>
    </w:pPr>
    <w:rPr>
      <w:rFonts w:ascii="Times New Roman" w:hAnsi="Times New Roman" w:cs="Times New Roman"/>
      <w:noProof/>
      <w:lang w:eastAsia="cs-CZ"/>
    </w:rPr>
  </w:style>
  <w:style w:type="character" w:customStyle="1" w:styleId="slostrnkyChar">
    <w:name w:val="číslo stránky Char"/>
    <w:basedOn w:val="ZpatChar"/>
    <w:link w:val="slostrnky"/>
    <w:rsid w:val="00794DC4"/>
    <w:rPr>
      <w:rFonts w:ascii="Times New Roman" w:hAnsi="Times New Roman" w:cs="Times New Roman"/>
      <w:noProof/>
      <w:lang w:eastAsia="cs-CZ"/>
    </w:rPr>
  </w:style>
  <w:style w:type="paragraph" w:customStyle="1" w:styleId="Nzev1">
    <w:name w:val="Název 1"/>
    <w:basedOn w:val="Normln"/>
    <w:qFormat/>
    <w:rsid w:val="0074563C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74563C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74563C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74563C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2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20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5A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D68F4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D68F4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61CF4"/>
    <w:pPr>
      <w:ind w:left="720"/>
      <w:contextualSpacing/>
    </w:pPr>
  </w:style>
  <w:style w:type="paragraph" w:customStyle="1" w:styleId="slostrnky">
    <w:name w:val="číslo stránky"/>
    <w:basedOn w:val="Zpat"/>
    <w:link w:val="slostrnkyChar"/>
    <w:qFormat/>
    <w:rsid w:val="00794DC4"/>
    <w:pPr>
      <w:spacing w:before="240" w:line="276" w:lineRule="auto"/>
      <w:jc w:val="center"/>
    </w:pPr>
    <w:rPr>
      <w:rFonts w:ascii="Times New Roman" w:hAnsi="Times New Roman" w:cs="Times New Roman"/>
      <w:noProof/>
      <w:lang w:eastAsia="cs-CZ"/>
    </w:rPr>
  </w:style>
  <w:style w:type="character" w:customStyle="1" w:styleId="slostrnkyChar">
    <w:name w:val="číslo stránky Char"/>
    <w:basedOn w:val="ZpatChar"/>
    <w:link w:val="slostrnky"/>
    <w:rsid w:val="00794DC4"/>
    <w:rPr>
      <w:rFonts w:ascii="Times New Roman" w:hAnsi="Times New Roman" w:cs="Times New Roman"/>
      <w:noProof/>
      <w:lang w:eastAsia="cs-CZ"/>
    </w:rPr>
  </w:style>
  <w:style w:type="paragraph" w:customStyle="1" w:styleId="Nzev1">
    <w:name w:val="Název 1"/>
    <w:basedOn w:val="Normln"/>
    <w:qFormat/>
    <w:rsid w:val="0074563C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74563C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74563C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74563C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2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20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1E729-07E9-4D12-9E32-5304BB53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431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Jahodová Jitka</cp:lastModifiedBy>
  <cp:revision>23</cp:revision>
  <cp:lastPrinted>2016-10-04T11:09:00Z</cp:lastPrinted>
  <dcterms:created xsi:type="dcterms:W3CDTF">2017-11-20T11:07:00Z</dcterms:created>
  <dcterms:modified xsi:type="dcterms:W3CDTF">2018-04-06T08:16:00Z</dcterms:modified>
  <cp:version>1</cp:version>
</cp:coreProperties>
</file>